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C8" w:rsidRDefault="004547C8" w:rsidP="004547C8">
      <w:pPr>
        <w:tabs>
          <w:tab w:val="left" w:pos="52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47C8" w:rsidRDefault="00EA0FBA" w:rsidP="004547C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4547C8">
        <w:rPr>
          <w:rFonts w:ascii="Times New Roman" w:hAnsi="Times New Roman"/>
          <w:b/>
          <w:sz w:val="24"/>
          <w:szCs w:val="24"/>
        </w:rPr>
        <w:t>РОССИЙСКАЯ ФЕДЕРАЦИЯ</w:t>
      </w:r>
      <w:r>
        <w:rPr>
          <w:rFonts w:ascii="Times New Roman" w:hAnsi="Times New Roman"/>
          <w:b/>
          <w:sz w:val="24"/>
          <w:szCs w:val="24"/>
        </w:rPr>
        <w:t xml:space="preserve">               Проект</w:t>
      </w:r>
    </w:p>
    <w:p w:rsidR="004547C8" w:rsidRDefault="004547C8" w:rsidP="004547C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4547C8" w:rsidRDefault="004547C8" w:rsidP="004547C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4547C8" w:rsidRDefault="00544B00" w:rsidP="004547C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ДАВЫДОВСКИЙ</w:t>
      </w:r>
      <w:r w:rsidR="004547C8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4547C8" w:rsidRDefault="004547C8" w:rsidP="004547C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544B00">
        <w:rPr>
          <w:rFonts w:ascii="Times New Roman" w:hAnsi="Times New Roman"/>
          <w:b/>
          <w:sz w:val="24"/>
          <w:szCs w:val="24"/>
        </w:rPr>
        <w:t>ДАВЫДОВСКОГО</w:t>
      </w:r>
      <w:r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4547C8" w:rsidRDefault="004547C8" w:rsidP="004547C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4547C8" w:rsidRDefault="004547C8" w:rsidP="004547C8">
      <w:pPr>
        <w:pStyle w:val="21"/>
        <w:rPr>
          <w:b w:val="0"/>
          <w:szCs w:val="24"/>
        </w:rPr>
      </w:pPr>
    </w:p>
    <w:p w:rsidR="004547C8" w:rsidRDefault="004547C8" w:rsidP="004547C8">
      <w:pPr>
        <w:pStyle w:val="21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</w:t>
      </w:r>
    </w:p>
    <w:p w:rsidR="004547C8" w:rsidRDefault="004547C8" w:rsidP="004547C8">
      <w:pPr>
        <w:pStyle w:val="21"/>
        <w:rPr>
          <w:szCs w:val="24"/>
        </w:rPr>
      </w:pPr>
      <w:r>
        <w:rPr>
          <w:szCs w:val="24"/>
        </w:rPr>
        <w:t>ПОСТАНОВЛЕНИЕ</w:t>
      </w:r>
    </w:p>
    <w:p w:rsidR="004547C8" w:rsidRDefault="004547C8" w:rsidP="004547C8">
      <w:pPr>
        <w:pStyle w:val="21"/>
        <w:rPr>
          <w:b w:val="0"/>
          <w:szCs w:val="24"/>
        </w:rPr>
      </w:pPr>
    </w:p>
    <w:p w:rsidR="004547C8" w:rsidRDefault="004547C8" w:rsidP="004547C8">
      <w:pPr>
        <w:pStyle w:val="21"/>
        <w:rPr>
          <w:b w:val="0"/>
          <w:szCs w:val="24"/>
        </w:rPr>
      </w:pPr>
    </w:p>
    <w:p w:rsidR="004547C8" w:rsidRDefault="004547C8" w:rsidP="004547C8">
      <w:pPr>
        <w:pStyle w:val="21"/>
        <w:jc w:val="left"/>
        <w:rPr>
          <w:b w:val="0"/>
          <w:szCs w:val="24"/>
        </w:rPr>
      </w:pPr>
      <w:r>
        <w:rPr>
          <w:b w:val="0"/>
          <w:szCs w:val="24"/>
        </w:rPr>
        <w:t xml:space="preserve">от   </w:t>
      </w:r>
      <w:r w:rsidR="00D164DD">
        <w:rPr>
          <w:b w:val="0"/>
          <w:szCs w:val="24"/>
        </w:rPr>
        <w:t>_____________</w:t>
      </w:r>
      <w:r>
        <w:rPr>
          <w:b w:val="0"/>
          <w:szCs w:val="24"/>
        </w:rPr>
        <w:t xml:space="preserve">2017 г.                   </w:t>
      </w:r>
      <w:r w:rsidR="00D164DD">
        <w:rPr>
          <w:b w:val="0"/>
          <w:szCs w:val="24"/>
        </w:rPr>
        <w:t xml:space="preserve">               </w:t>
      </w:r>
      <w:r>
        <w:rPr>
          <w:b w:val="0"/>
          <w:szCs w:val="24"/>
        </w:rPr>
        <w:t xml:space="preserve">№  </w:t>
      </w:r>
      <w:r w:rsidR="00D164DD">
        <w:rPr>
          <w:b w:val="0"/>
          <w:szCs w:val="24"/>
        </w:rPr>
        <w:t>____</w:t>
      </w:r>
    </w:p>
    <w:p w:rsidR="004547C8" w:rsidRDefault="004547C8" w:rsidP="004547C8">
      <w:pPr>
        <w:pStyle w:val="21"/>
        <w:jc w:val="left"/>
        <w:rPr>
          <w:b w:val="0"/>
          <w:szCs w:val="24"/>
        </w:rPr>
      </w:pPr>
      <w:proofErr w:type="gramStart"/>
      <w:r>
        <w:rPr>
          <w:b w:val="0"/>
          <w:szCs w:val="24"/>
        </w:rPr>
        <w:t>с</w:t>
      </w:r>
      <w:proofErr w:type="gramEnd"/>
      <w:r>
        <w:rPr>
          <w:b w:val="0"/>
          <w:szCs w:val="24"/>
        </w:rPr>
        <w:t xml:space="preserve">. </w:t>
      </w:r>
      <w:r w:rsidR="00D164DD">
        <w:rPr>
          <w:b w:val="0"/>
          <w:szCs w:val="24"/>
        </w:rPr>
        <w:t>Давыдовка</w:t>
      </w:r>
    </w:p>
    <w:p w:rsidR="004547C8" w:rsidRDefault="004547C8" w:rsidP="004547C8">
      <w:pPr>
        <w:tabs>
          <w:tab w:val="left" w:pos="52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47C8" w:rsidRDefault="004547C8" w:rsidP="004547C8">
      <w:pPr>
        <w:tabs>
          <w:tab w:val="left" w:pos="52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47C8" w:rsidRDefault="004547C8" w:rsidP="00EA0FBA">
      <w:pPr>
        <w:pStyle w:val="a5"/>
        <w:spacing w:after="0"/>
        <w:jc w:val="center"/>
        <w:rPr>
          <w:b/>
        </w:rPr>
      </w:pPr>
      <w:r>
        <w:rPr>
          <w:b/>
        </w:rPr>
        <w:t>О создании  комиссии  по</w:t>
      </w:r>
      <w:r w:rsidR="00D164DD">
        <w:rPr>
          <w:b/>
        </w:rPr>
        <w:t xml:space="preserve">  </w:t>
      </w:r>
      <w:r>
        <w:rPr>
          <w:b/>
        </w:rPr>
        <w:t>профилактике  правонарушений</w:t>
      </w:r>
      <w:r w:rsidR="00D164DD">
        <w:rPr>
          <w:b/>
        </w:rPr>
        <w:t xml:space="preserve"> </w:t>
      </w:r>
      <w:r>
        <w:rPr>
          <w:b/>
        </w:rPr>
        <w:t xml:space="preserve">на территории </w:t>
      </w:r>
      <w:r w:rsidR="00544B00">
        <w:rPr>
          <w:b/>
        </w:rPr>
        <w:t>Давыдовского</w:t>
      </w:r>
      <w:r w:rsidR="00D164DD">
        <w:rPr>
          <w:b/>
        </w:rPr>
        <w:t xml:space="preserve"> </w:t>
      </w:r>
      <w:r>
        <w:rPr>
          <w:b/>
        </w:rPr>
        <w:t>сельсовета</w:t>
      </w:r>
    </w:p>
    <w:p w:rsidR="004547C8" w:rsidRDefault="004547C8" w:rsidP="00EA0FBA">
      <w:pPr>
        <w:shd w:val="clear" w:color="auto" w:fill="FFFFFF"/>
        <w:jc w:val="center"/>
        <w:rPr>
          <w:b/>
          <w:bCs/>
          <w:color w:val="444444"/>
        </w:rPr>
      </w:pPr>
    </w:p>
    <w:p w:rsidR="004547C8" w:rsidRDefault="004547C8" w:rsidP="00EA0FBA">
      <w:pPr>
        <w:widowControl w:val="0"/>
        <w:autoSpaceDE w:val="0"/>
        <w:autoSpaceDN w:val="0"/>
        <w:adjustRightInd w:val="0"/>
        <w:jc w:val="center"/>
        <w:rPr>
          <w:b/>
          <w:bCs/>
          <w:color w:val="444444"/>
        </w:rPr>
      </w:pPr>
    </w:p>
    <w:p w:rsidR="004547C8" w:rsidRDefault="004547C8" w:rsidP="004547C8">
      <w:pPr>
        <w:widowControl w:val="0"/>
        <w:autoSpaceDE w:val="0"/>
        <w:autoSpaceDN w:val="0"/>
        <w:adjustRightInd w:val="0"/>
        <w:jc w:val="both"/>
        <w:rPr>
          <w:b/>
          <w:bCs/>
          <w:color w:val="444444"/>
        </w:rPr>
      </w:pPr>
    </w:p>
    <w:p w:rsidR="004547C8" w:rsidRDefault="004547C8" w:rsidP="004547C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444444"/>
        </w:rPr>
        <w:t xml:space="preserve">           </w:t>
      </w:r>
      <w:r>
        <w:t xml:space="preserve"> В целях создания единой системы социальной профилактики правонарушений, повышения эффективности работы в этой сфере, вовлечения в предупреждение правонарушений всех  организаций, находящихся на территории </w:t>
      </w:r>
      <w:r w:rsidR="00544B00">
        <w:t>Давыдовского</w:t>
      </w:r>
      <w:r>
        <w:t xml:space="preserve"> сельсовета</w:t>
      </w:r>
      <w:r>
        <w:rPr>
          <w:color w:val="000000"/>
        </w:rPr>
        <w:t xml:space="preserve">,   </w:t>
      </w:r>
    </w:p>
    <w:p w:rsidR="004547C8" w:rsidRDefault="004547C8" w:rsidP="004547C8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>
        <w:rPr>
          <w:color w:val="000000"/>
        </w:rPr>
        <w:t xml:space="preserve">Администрация   </w:t>
      </w:r>
      <w:r w:rsidR="00544B00">
        <w:rPr>
          <w:color w:val="000000"/>
        </w:rPr>
        <w:t>Давыдовского</w:t>
      </w:r>
      <w:r>
        <w:rPr>
          <w:color w:val="000000"/>
        </w:rPr>
        <w:t xml:space="preserve"> сельсовета</w:t>
      </w:r>
    </w:p>
    <w:p w:rsidR="004547C8" w:rsidRDefault="004547C8" w:rsidP="004547C8">
      <w:pPr>
        <w:pStyle w:val="a5"/>
        <w:spacing w:after="0"/>
        <w:jc w:val="both"/>
        <w:rPr>
          <w:caps/>
          <w:color w:val="000000"/>
          <w:lang w:eastAsia="ar-SA"/>
        </w:rPr>
      </w:pPr>
      <w:r>
        <w:rPr>
          <w:caps/>
          <w:color w:val="000000"/>
        </w:rPr>
        <w:t xml:space="preserve">постановляет: </w:t>
      </w:r>
    </w:p>
    <w:p w:rsidR="004547C8" w:rsidRDefault="004547C8" w:rsidP="004547C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            1. </w:t>
      </w:r>
      <w:r>
        <w:rPr>
          <w:rFonts w:cs="Calibri"/>
        </w:rPr>
        <w:t xml:space="preserve">Утвердить  </w:t>
      </w:r>
      <w:hyperlink r:id="rId4" w:history="1">
        <w:r w:rsidRPr="00EA0FBA">
          <w:rPr>
            <w:rStyle w:val="a4"/>
            <w:rFonts w:cs="Calibri"/>
            <w:color w:val="auto"/>
            <w:u w:val="none"/>
          </w:rPr>
          <w:t>Положение</w:t>
        </w:r>
      </w:hyperlink>
      <w:r w:rsidRPr="00EA0FBA">
        <w:rPr>
          <w:rFonts w:cs="Calibri"/>
        </w:rPr>
        <w:t xml:space="preserve"> </w:t>
      </w:r>
      <w:r>
        <w:rPr>
          <w:rFonts w:cs="Calibri"/>
        </w:rPr>
        <w:t xml:space="preserve">о  </w:t>
      </w:r>
      <w:r>
        <w:t xml:space="preserve">комиссии  по  профилактике правонарушений на территории </w:t>
      </w:r>
      <w:r w:rsidR="00544B00">
        <w:t>Давыдовского</w:t>
      </w:r>
      <w:r>
        <w:t xml:space="preserve"> сельсовета</w:t>
      </w:r>
      <w:r>
        <w:rPr>
          <w:rFonts w:cs="Calibri"/>
        </w:rPr>
        <w:t xml:space="preserve"> согласно приложению 1</w:t>
      </w:r>
      <w:r>
        <w:rPr>
          <w:color w:val="000000"/>
        </w:rPr>
        <w:t xml:space="preserve">  к настоящему  постановлению. </w:t>
      </w:r>
    </w:p>
    <w:p w:rsidR="004547C8" w:rsidRDefault="004547C8" w:rsidP="004547C8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color w:val="000000"/>
        </w:rPr>
        <w:t xml:space="preserve">            2. </w:t>
      </w:r>
      <w:r>
        <w:rPr>
          <w:rFonts w:cs="Calibri"/>
        </w:rPr>
        <w:t xml:space="preserve">Утвердить состав </w:t>
      </w:r>
      <w:r>
        <w:t xml:space="preserve"> комиссии по профилактике правонарушений</w:t>
      </w:r>
      <w:r>
        <w:rPr>
          <w:rFonts w:cs="Calibri"/>
        </w:rPr>
        <w:t xml:space="preserve"> на территории </w:t>
      </w:r>
      <w:r w:rsidR="00544B00">
        <w:rPr>
          <w:rFonts w:cs="Calibri"/>
        </w:rPr>
        <w:t>Давыдовского</w:t>
      </w:r>
      <w:r>
        <w:rPr>
          <w:rFonts w:cs="Calibri"/>
        </w:rPr>
        <w:t xml:space="preserve"> сельсовета согласно приложению  2 к настоящему постановлению.</w:t>
      </w:r>
    </w:p>
    <w:p w:rsidR="004547C8" w:rsidRPr="00D164DD" w:rsidRDefault="004547C8" w:rsidP="004547C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3.</w:t>
      </w:r>
      <w:r w:rsidR="00D164DD" w:rsidRPr="00D164DD">
        <w:t xml:space="preserve"> </w:t>
      </w:r>
      <w:r w:rsidR="00D164DD" w:rsidRPr="00D164DD">
        <w:rPr>
          <w:rFonts w:ascii="Times New Roman" w:hAnsi="Times New Roman"/>
          <w:sz w:val="24"/>
          <w:szCs w:val="24"/>
        </w:rPr>
        <w:t>Настоящее постановление обнародовать в с</w:t>
      </w:r>
      <w:proofErr w:type="gramStart"/>
      <w:r w:rsidR="00D164DD" w:rsidRPr="00D164DD">
        <w:rPr>
          <w:rFonts w:ascii="Times New Roman" w:hAnsi="Times New Roman"/>
          <w:sz w:val="24"/>
          <w:szCs w:val="24"/>
        </w:rPr>
        <w:t>.Д</w:t>
      </w:r>
      <w:proofErr w:type="gramEnd"/>
      <w:r w:rsidR="00D164DD" w:rsidRPr="00D164DD">
        <w:rPr>
          <w:rFonts w:ascii="Times New Roman" w:hAnsi="Times New Roman"/>
          <w:sz w:val="24"/>
          <w:szCs w:val="24"/>
        </w:rPr>
        <w:t xml:space="preserve">авыдовка: на доске объявлений, в помещении Администрации, библиотеке;  </w:t>
      </w:r>
      <w:proofErr w:type="spellStart"/>
      <w:r w:rsidR="00D164DD" w:rsidRPr="00D164DD">
        <w:rPr>
          <w:rFonts w:ascii="Times New Roman" w:hAnsi="Times New Roman"/>
          <w:sz w:val="24"/>
          <w:szCs w:val="24"/>
        </w:rPr>
        <w:t>д.Патраки</w:t>
      </w:r>
      <w:proofErr w:type="spellEnd"/>
      <w:r w:rsidR="00D164DD" w:rsidRPr="00D164DD">
        <w:rPr>
          <w:rFonts w:ascii="Times New Roman" w:hAnsi="Times New Roman"/>
          <w:sz w:val="24"/>
          <w:szCs w:val="24"/>
        </w:rPr>
        <w:t xml:space="preserve">:  помещении библиотеки, медпункта; д. </w:t>
      </w:r>
      <w:proofErr w:type="spellStart"/>
      <w:r w:rsidR="00D164DD" w:rsidRPr="00D164DD">
        <w:rPr>
          <w:rFonts w:ascii="Times New Roman" w:hAnsi="Times New Roman"/>
          <w:sz w:val="24"/>
          <w:szCs w:val="24"/>
        </w:rPr>
        <w:t>Комановка</w:t>
      </w:r>
      <w:proofErr w:type="spellEnd"/>
      <w:r w:rsidR="00D164DD" w:rsidRPr="00D164DD">
        <w:rPr>
          <w:rFonts w:ascii="Times New Roman" w:hAnsi="Times New Roman"/>
          <w:sz w:val="24"/>
          <w:szCs w:val="24"/>
        </w:rPr>
        <w:t xml:space="preserve">:  на доске объявлений; </w:t>
      </w:r>
      <w:proofErr w:type="spellStart"/>
      <w:r w:rsidR="00D164DD" w:rsidRPr="00D164DD">
        <w:rPr>
          <w:rFonts w:ascii="Times New Roman" w:hAnsi="Times New Roman"/>
          <w:sz w:val="24"/>
          <w:szCs w:val="24"/>
        </w:rPr>
        <w:t>д.Поляковка</w:t>
      </w:r>
      <w:proofErr w:type="spellEnd"/>
      <w:r w:rsidR="00D164DD" w:rsidRPr="00D164DD">
        <w:rPr>
          <w:rFonts w:ascii="Times New Roman" w:hAnsi="Times New Roman"/>
          <w:sz w:val="24"/>
          <w:szCs w:val="24"/>
        </w:rPr>
        <w:t>: на доске объявлений; д.Туманова; в помещении библиотеки, медпункта; д.Покровка.</w:t>
      </w:r>
    </w:p>
    <w:p w:rsidR="004547C8" w:rsidRDefault="004547C8" w:rsidP="004547C8">
      <w:pPr>
        <w:pStyle w:val="a5"/>
        <w:spacing w:after="0"/>
        <w:ind w:firstLine="142"/>
        <w:jc w:val="both"/>
        <w:rPr>
          <w:color w:val="000000"/>
        </w:rPr>
      </w:pPr>
      <w:r>
        <w:rPr>
          <w:color w:val="000000"/>
        </w:rPr>
        <w:t xml:space="preserve">         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настоящего постановления оставляю за собой. </w:t>
      </w:r>
    </w:p>
    <w:p w:rsidR="004547C8" w:rsidRDefault="004547C8" w:rsidP="004547C8">
      <w:pPr>
        <w:pStyle w:val="a5"/>
        <w:spacing w:after="0"/>
        <w:rPr>
          <w:color w:val="000000"/>
          <w:lang w:eastAsia="ar-SA"/>
        </w:rPr>
      </w:pPr>
    </w:p>
    <w:p w:rsidR="004547C8" w:rsidRDefault="004547C8" w:rsidP="004547C8">
      <w:pPr>
        <w:pStyle w:val="a5"/>
        <w:spacing w:after="0"/>
        <w:rPr>
          <w:color w:val="000000"/>
        </w:rPr>
      </w:pPr>
    </w:p>
    <w:p w:rsidR="004547C8" w:rsidRDefault="004547C8" w:rsidP="004547C8">
      <w:pPr>
        <w:pStyle w:val="a5"/>
        <w:spacing w:after="0"/>
        <w:rPr>
          <w:color w:val="000000"/>
        </w:rPr>
      </w:pPr>
      <w:r>
        <w:t xml:space="preserve">Глава </w:t>
      </w:r>
      <w:r w:rsidR="00544B00">
        <w:t>Давыдовского</w:t>
      </w:r>
      <w:r>
        <w:t xml:space="preserve"> сельсовета                                                                       </w:t>
      </w:r>
      <w:r w:rsidR="00EA0FBA">
        <w:t xml:space="preserve">     </w:t>
      </w:r>
      <w:r>
        <w:t xml:space="preserve">        В.</w:t>
      </w:r>
      <w:r w:rsidR="00EA0FBA">
        <w:t xml:space="preserve"> </w:t>
      </w:r>
      <w:r w:rsidR="00D164DD">
        <w:t>И.</w:t>
      </w:r>
      <w:r w:rsidR="00EA0FBA">
        <w:t xml:space="preserve"> </w:t>
      </w:r>
      <w:r w:rsidR="00D164DD">
        <w:t>Иванов</w:t>
      </w:r>
    </w:p>
    <w:p w:rsidR="004547C8" w:rsidRDefault="004547C8" w:rsidP="004547C8">
      <w:pPr>
        <w:ind w:right="-227"/>
        <w:jc w:val="both"/>
        <w:rPr>
          <w:color w:val="000000"/>
        </w:rPr>
      </w:pPr>
    </w:p>
    <w:p w:rsidR="004547C8" w:rsidRDefault="004547C8" w:rsidP="004547C8">
      <w:pPr>
        <w:ind w:right="-227"/>
        <w:jc w:val="both"/>
        <w:rPr>
          <w:color w:val="000000"/>
        </w:rPr>
      </w:pPr>
    </w:p>
    <w:p w:rsidR="004547C8" w:rsidRDefault="004547C8" w:rsidP="004547C8">
      <w:pPr>
        <w:ind w:right="-227"/>
        <w:rPr>
          <w:color w:val="000000"/>
        </w:rPr>
      </w:pPr>
    </w:p>
    <w:p w:rsidR="004547C8" w:rsidRDefault="004547C8" w:rsidP="004547C8">
      <w:pPr>
        <w:ind w:right="-227"/>
        <w:jc w:val="both"/>
        <w:rPr>
          <w:color w:val="000000"/>
          <w:sz w:val="18"/>
          <w:szCs w:val="18"/>
        </w:rPr>
      </w:pPr>
    </w:p>
    <w:p w:rsidR="004547C8" w:rsidRDefault="004547C8" w:rsidP="004547C8">
      <w:pPr>
        <w:ind w:right="-227"/>
        <w:jc w:val="both"/>
        <w:rPr>
          <w:color w:val="000000"/>
          <w:sz w:val="18"/>
          <w:szCs w:val="18"/>
        </w:rPr>
      </w:pPr>
    </w:p>
    <w:p w:rsidR="004547C8" w:rsidRDefault="004547C8" w:rsidP="004547C8">
      <w:pPr>
        <w:ind w:right="-227"/>
        <w:jc w:val="both"/>
        <w:rPr>
          <w:color w:val="000000"/>
          <w:sz w:val="18"/>
          <w:szCs w:val="18"/>
        </w:rPr>
      </w:pPr>
    </w:p>
    <w:p w:rsidR="004547C8" w:rsidRDefault="004547C8" w:rsidP="004547C8">
      <w:pPr>
        <w:ind w:right="-227"/>
        <w:jc w:val="both"/>
        <w:rPr>
          <w:color w:val="000000"/>
          <w:sz w:val="18"/>
          <w:szCs w:val="18"/>
        </w:rPr>
      </w:pPr>
    </w:p>
    <w:p w:rsidR="004547C8" w:rsidRDefault="004547C8" w:rsidP="004547C8">
      <w:pPr>
        <w:ind w:right="-227"/>
        <w:jc w:val="both"/>
        <w:rPr>
          <w:color w:val="000000"/>
          <w:sz w:val="18"/>
          <w:szCs w:val="18"/>
        </w:rPr>
      </w:pPr>
    </w:p>
    <w:p w:rsidR="004547C8" w:rsidRDefault="004547C8" w:rsidP="004547C8">
      <w:pPr>
        <w:ind w:right="-227"/>
        <w:jc w:val="both"/>
        <w:rPr>
          <w:color w:val="000000"/>
          <w:sz w:val="18"/>
          <w:szCs w:val="18"/>
        </w:rPr>
      </w:pPr>
    </w:p>
    <w:p w:rsidR="004547C8" w:rsidRDefault="004547C8" w:rsidP="004547C8">
      <w:pPr>
        <w:ind w:right="-227"/>
        <w:jc w:val="both"/>
        <w:rPr>
          <w:color w:val="000000"/>
          <w:sz w:val="18"/>
          <w:szCs w:val="18"/>
        </w:rPr>
      </w:pPr>
    </w:p>
    <w:p w:rsidR="004547C8" w:rsidRDefault="004547C8" w:rsidP="004547C8">
      <w:pPr>
        <w:ind w:right="-227"/>
        <w:jc w:val="both"/>
        <w:rPr>
          <w:color w:val="000000"/>
          <w:sz w:val="18"/>
          <w:szCs w:val="18"/>
        </w:rPr>
      </w:pPr>
    </w:p>
    <w:p w:rsidR="004547C8" w:rsidRDefault="004547C8" w:rsidP="004547C8">
      <w:pPr>
        <w:ind w:right="-227"/>
        <w:jc w:val="both"/>
        <w:rPr>
          <w:color w:val="000000"/>
          <w:sz w:val="18"/>
          <w:szCs w:val="18"/>
        </w:rPr>
      </w:pPr>
    </w:p>
    <w:p w:rsidR="004547C8" w:rsidRDefault="004547C8" w:rsidP="004547C8">
      <w:pPr>
        <w:ind w:right="-227"/>
        <w:jc w:val="both"/>
        <w:rPr>
          <w:color w:val="000000"/>
          <w:sz w:val="18"/>
          <w:szCs w:val="18"/>
        </w:rPr>
      </w:pPr>
    </w:p>
    <w:p w:rsidR="004547C8" w:rsidRDefault="004547C8" w:rsidP="004547C8">
      <w:pPr>
        <w:ind w:right="-227"/>
        <w:jc w:val="both"/>
        <w:rPr>
          <w:color w:val="000000"/>
          <w:sz w:val="18"/>
          <w:szCs w:val="18"/>
        </w:rPr>
      </w:pPr>
    </w:p>
    <w:p w:rsidR="004547C8" w:rsidRDefault="004547C8" w:rsidP="004547C8">
      <w:pPr>
        <w:ind w:right="-227"/>
        <w:jc w:val="both"/>
        <w:rPr>
          <w:color w:val="000000"/>
          <w:sz w:val="18"/>
          <w:szCs w:val="18"/>
        </w:rPr>
      </w:pPr>
    </w:p>
    <w:p w:rsidR="004547C8" w:rsidRDefault="004547C8" w:rsidP="004547C8">
      <w:pPr>
        <w:jc w:val="center"/>
        <w:rPr>
          <w:b/>
          <w:color w:val="000000"/>
        </w:rPr>
      </w:pPr>
    </w:p>
    <w:p w:rsidR="004547C8" w:rsidRDefault="004547C8" w:rsidP="004547C8">
      <w:pPr>
        <w:jc w:val="center"/>
        <w:rPr>
          <w:b/>
          <w:color w:val="000000"/>
        </w:rPr>
      </w:pPr>
    </w:p>
    <w:p w:rsidR="004547C8" w:rsidRDefault="004547C8" w:rsidP="004547C8">
      <w:pPr>
        <w:jc w:val="center"/>
        <w:rPr>
          <w:b/>
          <w:color w:val="000000"/>
        </w:rPr>
      </w:pPr>
    </w:p>
    <w:p w:rsidR="004547C8" w:rsidRDefault="004547C8" w:rsidP="004547C8">
      <w:pPr>
        <w:jc w:val="center"/>
        <w:rPr>
          <w:b/>
          <w:color w:val="000000"/>
        </w:rPr>
      </w:pPr>
    </w:p>
    <w:p w:rsidR="004547C8" w:rsidRDefault="004547C8" w:rsidP="004547C8">
      <w:pPr>
        <w:jc w:val="center"/>
        <w:rPr>
          <w:b/>
          <w:color w:val="000000"/>
        </w:rPr>
      </w:pPr>
    </w:p>
    <w:p w:rsidR="004547C8" w:rsidRDefault="004547C8" w:rsidP="004547C8">
      <w:pPr>
        <w:ind w:left="4956"/>
      </w:pPr>
      <w:r>
        <w:lastRenderedPageBreak/>
        <w:t xml:space="preserve">Приложение 1  к постановлению                                                                                                                                                             Администрации </w:t>
      </w:r>
      <w:r w:rsidR="00544B00">
        <w:t>Давыдовского</w:t>
      </w:r>
      <w:r>
        <w:t xml:space="preserve"> сельсовета        от </w:t>
      </w:r>
      <w:r w:rsidR="00D164DD">
        <w:t>________</w:t>
      </w:r>
      <w:r>
        <w:t xml:space="preserve">  </w:t>
      </w:r>
      <w:proofErr w:type="gramStart"/>
      <w:r>
        <w:t>г</w:t>
      </w:r>
      <w:proofErr w:type="gramEnd"/>
      <w:r>
        <w:t xml:space="preserve">. № </w:t>
      </w:r>
      <w:r w:rsidR="00D164DD">
        <w:t>_______________</w:t>
      </w:r>
    </w:p>
    <w:p w:rsidR="004547C8" w:rsidRDefault="004547C8" w:rsidP="004547C8">
      <w:r>
        <w:t xml:space="preserve">                                                                                   «О создании    комиссии</w:t>
      </w:r>
    </w:p>
    <w:p w:rsidR="004547C8" w:rsidRDefault="004547C8" w:rsidP="004547C8">
      <w:r>
        <w:t xml:space="preserve">                                                                                    по   профилактике   правонарушений     </w:t>
      </w:r>
      <w:proofErr w:type="gramStart"/>
      <w:r>
        <w:t>на</w:t>
      </w:r>
      <w:proofErr w:type="gramEnd"/>
    </w:p>
    <w:p w:rsidR="004547C8" w:rsidRDefault="004547C8" w:rsidP="004547C8">
      <w:r>
        <w:t xml:space="preserve">                                                                                   территории </w:t>
      </w:r>
      <w:r w:rsidR="00544B00">
        <w:t>Давыдовского</w:t>
      </w:r>
      <w:r>
        <w:t xml:space="preserve"> сельсовета» </w:t>
      </w:r>
    </w:p>
    <w:p w:rsidR="00D164DD" w:rsidRDefault="00D164DD" w:rsidP="004547C8"/>
    <w:p w:rsidR="004547C8" w:rsidRDefault="004547C8" w:rsidP="004547C8">
      <w:pPr>
        <w:ind w:firstLine="720"/>
        <w:jc w:val="right"/>
        <w:rPr>
          <w:b/>
          <w:snapToGrid w:val="0"/>
          <w:sz w:val="26"/>
          <w:szCs w:val="26"/>
        </w:rPr>
      </w:pPr>
    </w:p>
    <w:p w:rsidR="004547C8" w:rsidRPr="00D164DD" w:rsidRDefault="004547C8" w:rsidP="004547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164DD">
        <w:rPr>
          <w:rFonts w:ascii="Times New Roman" w:hAnsi="Times New Roman" w:cs="Times New Roman"/>
          <w:sz w:val="24"/>
          <w:szCs w:val="24"/>
        </w:rPr>
        <w:t>ПОЛОЖЕНИЕ</w:t>
      </w:r>
    </w:p>
    <w:p w:rsidR="004547C8" w:rsidRPr="00D164DD" w:rsidRDefault="004547C8" w:rsidP="004547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164DD">
        <w:rPr>
          <w:rFonts w:ascii="Times New Roman" w:hAnsi="Times New Roman" w:cs="Times New Roman"/>
          <w:sz w:val="24"/>
          <w:szCs w:val="24"/>
        </w:rPr>
        <w:t>о комиссии по профилактике правонарушений</w:t>
      </w:r>
    </w:p>
    <w:p w:rsidR="004547C8" w:rsidRPr="00D164DD" w:rsidRDefault="004547C8" w:rsidP="004547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164D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44B00" w:rsidRPr="00D164DD">
        <w:rPr>
          <w:rFonts w:ascii="Times New Roman" w:hAnsi="Times New Roman" w:cs="Times New Roman"/>
          <w:sz w:val="24"/>
          <w:szCs w:val="24"/>
        </w:rPr>
        <w:t>Давыдовского</w:t>
      </w:r>
      <w:r w:rsidRPr="00D164D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547C8" w:rsidRDefault="004547C8" w:rsidP="004547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47C8" w:rsidRDefault="004547C8" w:rsidP="004547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4547C8" w:rsidRDefault="004547C8" w:rsidP="00454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Комиссия по профилактике правонарушений на территории </w:t>
      </w:r>
      <w:r w:rsidR="00544B00">
        <w:rPr>
          <w:rFonts w:ascii="Times New Roman" w:hAnsi="Times New Roman" w:cs="Times New Roman"/>
          <w:sz w:val="24"/>
          <w:szCs w:val="24"/>
        </w:rPr>
        <w:t>Давыдовского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(далее - комиссия) является совещательным коллегиальным органом и создается в целях  безопасности граждан, снижению уровня преступности, взаимодействия деятельности органов профилактики правонарушений, предупреждения и пресечения пьянства, наркомании, безнадзорности и преступности несовершеннолетних, незаконной миграции, социальной реабилитации лиц, освободившихся из мест лишения свободы, обеспечения безопасности дорожного движения.</w:t>
      </w:r>
      <w:proofErr w:type="gramEnd"/>
    </w:p>
    <w:p w:rsidR="004547C8" w:rsidRDefault="004547C8" w:rsidP="00454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законами, указами Президента Российской Федерации, иными федеральными нормативными правовыми актами, а также принимаемыми в соответствии с ними нормативными правовыми актами Курганской области, муниципальными правовыми актами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настоящим Положением.</w:t>
      </w:r>
    </w:p>
    <w:p w:rsidR="004547C8" w:rsidRDefault="004547C8" w:rsidP="00454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Комиссия взаимодействует в своей работе со следующими комиссиями: комиссией по делам несовершеннолетних и защите их прав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комиссией по обеспечению  безопасности дорожного движения при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547C8" w:rsidRDefault="004547C8" w:rsidP="00454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Комиссия осуществляет свою деятельность во взаимодействии с территориальными органами федеральных органов исполнительной власти Курганской области, органами государственной власти Курганской области, органами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общественными организациями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164D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4547C8" w:rsidRDefault="004547C8" w:rsidP="00454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7C8" w:rsidRDefault="004547C8" w:rsidP="004547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Основные задачи, функции и права комиссии</w:t>
      </w:r>
    </w:p>
    <w:p w:rsidR="004547C8" w:rsidRDefault="004547C8" w:rsidP="00454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7C8" w:rsidRDefault="004547C8" w:rsidP="00454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Основными задачами комиссии являются осуществлению мониторинга и определению комплекса мероприятий по организации и повышению результативности профилактической работы.</w:t>
      </w:r>
    </w:p>
    <w:p w:rsidR="004547C8" w:rsidRDefault="004547C8" w:rsidP="00454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Для выполнения возложенных на нее задач комиссия осуществляет следующие функции:</w:t>
      </w:r>
    </w:p>
    <w:p w:rsidR="004547C8" w:rsidRDefault="004547C8" w:rsidP="00454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определяет приоритетные направления, цели и задачи профилактики правонарушений с учетом складывающейся криминальной обстановки на территории </w:t>
      </w:r>
      <w:r w:rsidR="00544B00">
        <w:rPr>
          <w:rFonts w:ascii="Times New Roman" w:hAnsi="Times New Roman" w:cs="Times New Roman"/>
          <w:sz w:val="24"/>
          <w:szCs w:val="24"/>
        </w:rPr>
        <w:t>Давыдовского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сельсовета;</w:t>
      </w:r>
      <w:proofErr w:type="gramEnd"/>
    </w:p>
    <w:p w:rsidR="004547C8" w:rsidRDefault="004547C8" w:rsidP="00454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осуществляет по согласованию содействие в работе территориальных органов федеральных органов исполнительной власти Курганской области, органов государственной власти Курганской области,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органов и учреждений системы  профилактики правонарушений в сфере профилактики правонарушений;</w:t>
      </w:r>
    </w:p>
    <w:p w:rsidR="004547C8" w:rsidRDefault="004547C8" w:rsidP="00454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проводит комплексный анализ эффективности работы по профилактике правонарушений на территории </w:t>
      </w:r>
      <w:r w:rsidR="00544B00">
        <w:rPr>
          <w:rFonts w:ascii="Times New Roman" w:hAnsi="Times New Roman" w:cs="Times New Roman"/>
          <w:sz w:val="24"/>
          <w:szCs w:val="24"/>
        </w:rPr>
        <w:t>Давыдовского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с последующей выработкой необходимых рекомендаций по совершенствованию профилактической деятельности, устранению недостатков в ее организации;</w:t>
      </w:r>
    </w:p>
    <w:p w:rsidR="004547C8" w:rsidRDefault="004547C8" w:rsidP="00454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взаимодействует в установленном порядке с территориальными органами федеральных органов исполнительной власти Курганской области, органами государственной власти Курганской области, органами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организациями при разработке и реализации муниципальных профилактических 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="00D164D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4547C8" w:rsidRDefault="004547C8" w:rsidP="00454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представляет территориальным органам федеральных органов исполнительной власти Курганской области, органам государственной власти Курганской области, органам местного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организациям информацию о состоянии профилактической деятельности, вносит предложения по ее совершенствованию;</w:t>
      </w:r>
    </w:p>
    <w:p w:rsidR="004547C8" w:rsidRDefault="004547C8" w:rsidP="00454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организует изучение, обобщение и распространение передового опыта организации и методики профилактической работы;</w:t>
      </w:r>
    </w:p>
    <w:p w:rsidR="004547C8" w:rsidRDefault="004547C8" w:rsidP="00454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информирует население </w:t>
      </w:r>
      <w:r w:rsidR="00544B00">
        <w:rPr>
          <w:rFonts w:ascii="Times New Roman" w:hAnsi="Times New Roman" w:cs="Times New Roman"/>
          <w:sz w:val="24"/>
          <w:szCs w:val="24"/>
        </w:rPr>
        <w:t>Давыдовского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о принимаемых мерах по профилактике правонарушений через  печатное издание Администрации </w:t>
      </w:r>
      <w:r w:rsidR="00544B00">
        <w:rPr>
          <w:rFonts w:ascii="Times New Roman" w:hAnsi="Times New Roman" w:cs="Times New Roman"/>
          <w:sz w:val="24"/>
          <w:szCs w:val="24"/>
        </w:rPr>
        <w:t>Давыдовского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и </w:t>
      </w:r>
      <w:proofErr w:type="spellStart"/>
      <w:r w:rsidR="00544B00">
        <w:rPr>
          <w:rFonts w:ascii="Times New Roman" w:hAnsi="Times New Roman" w:cs="Times New Roman"/>
          <w:sz w:val="24"/>
          <w:szCs w:val="24"/>
        </w:rPr>
        <w:t>Давыдовской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газете «Сельс</w:t>
      </w:r>
      <w:r w:rsidR="00544B00">
        <w:rPr>
          <w:rFonts w:ascii="Times New Roman" w:hAnsi="Times New Roman" w:cs="Times New Roman"/>
          <w:sz w:val="24"/>
          <w:szCs w:val="24"/>
        </w:rPr>
        <w:t>кие новости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547C8" w:rsidRDefault="004547C8" w:rsidP="00454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Комиссия в пределах своей компетенции имеет право:</w:t>
      </w:r>
    </w:p>
    <w:p w:rsidR="004547C8" w:rsidRDefault="004547C8" w:rsidP="00454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заслушивать в установленном порядке и по согласованию доклады должностных лиц  учреждений, расположенных на территории </w:t>
      </w:r>
      <w:r w:rsidR="00544B00">
        <w:rPr>
          <w:rFonts w:ascii="Times New Roman" w:hAnsi="Times New Roman" w:cs="Times New Roman"/>
          <w:sz w:val="24"/>
          <w:szCs w:val="24"/>
        </w:rPr>
        <w:t>Давыдовского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по вопросам организации работы по предупреждению правонарушений, устранения причин и условий их совершения;</w:t>
      </w:r>
    </w:p>
    <w:p w:rsidR="004547C8" w:rsidRDefault="004547C8" w:rsidP="00454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привлекать в установленном порядке и по согласованию для участия в своей работе представителей правоохранительных и иных органов, организаций;</w:t>
      </w:r>
    </w:p>
    <w:p w:rsidR="004547C8" w:rsidRDefault="004547C8" w:rsidP="00454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осуществлять в установленном порядке подготовку проектов муниципальных правовых актов </w:t>
      </w:r>
      <w:r w:rsidR="00544B00">
        <w:rPr>
          <w:rFonts w:ascii="Times New Roman" w:hAnsi="Times New Roman" w:cs="Times New Roman"/>
          <w:sz w:val="24"/>
          <w:szCs w:val="24"/>
        </w:rPr>
        <w:t>Давыдовского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в сфере профилактики правонарушений;</w:t>
      </w:r>
    </w:p>
    <w:p w:rsidR="004547C8" w:rsidRDefault="004547C8" w:rsidP="00454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решений комиссии по вопросам профилактики правонарушений.</w:t>
      </w:r>
    </w:p>
    <w:p w:rsidR="004547C8" w:rsidRDefault="004547C8" w:rsidP="00454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7C8" w:rsidRDefault="004547C8" w:rsidP="004547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Состав комиссии</w:t>
      </w:r>
    </w:p>
    <w:p w:rsidR="004547C8" w:rsidRDefault="004547C8" w:rsidP="004547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547C8" w:rsidRDefault="004547C8" w:rsidP="00454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Комиссия состоит из председателя,  секретаря и членов комиссии. Все члены комиссии обладают равными правами. </w:t>
      </w:r>
    </w:p>
    <w:p w:rsidR="004547C8" w:rsidRDefault="004547C8" w:rsidP="00454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Численный и персональный состав комиссии определяется постановлением Администрации </w:t>
      </w:r>
      <w:r w:rsidR="00544B00">
        <w:rPr>
          <w:rFonts w:ascii="Times New Roman" w:hAnsi="Times New Roman" w:cs="Times New Roman"/>
          <w:sz w:val="24"/>
          <w:szCs w:val="24"/>
        </w:rPr>
        <w:t>Давыдовского сельсовета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7C8" w:rsidRDefault="004547C8" w:rsidP="00454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7C8" w:rsidRDefault="004547C8" w:rsidP="004547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Организация работы комиссии</w:t>
      </w:r>
    </w:p>
    <w:p w:rsidR="004547C8" w:rsidRDefault="004547C8" w:rsidP="00454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7C8" w:rsidRDefault="004547C8" w:rsidP="00454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7C8" w:rsidRDefault="004547C8" w:rsidP="00454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Руководство комиссией осуществляет председатель. В случае отсутствия председателя его обязанности исполняет  секретарь.</w:t>
      </w:r>
    </w:p>
    <w:p w:rsidR="004547C8" w:rsidRDefault="004547C8" w:rsidP="00454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Председателем комиссии является   Глава </w:t>
      </w:r>
      <w:r w:rsidR="00544B00">
        <w:rPr>
          <w:rFonts w:ascii="Times New Roman" w:hAnsi="Times New Roman" w:cs="Times New Roman"/>
          <w:sz w:val="24"/>
          <w:szCs w:val="24"/>
        </w:rPr>
        <w:t>Давыдовского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4547C8" w:rsidRDefault="004547C8" w:rsidP="00454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подписывает протоколы заседаний комиссии, представляет комиссию по вопросам, отнесенным к его компетенции         </w:t>
      </w:r>
    </w:p>
    <w:p w:rsidR="004547C8" w:rsidRDefault="004547C8" w:rsidP="004547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12. Комиссия осуществляет свою деятельность на общественных началах в соответствии с ежегодным планом, принимаемым на заседании комиссии в 1 квартале текущего года.</w:t>
      </w:r>
    </w:p>
    <w:p w:rsidR="004547C8" w:rsidRDefault="004547C8" w:rsidP="00454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Основной формой работы комиссии являются заседания комиссии, которые проводятся один раз в квартал.</w:t>
      </w:r>
    </w:p>
    <w:p w:rsidR="004547C8" w:rsidRDefault="004547C8" w:rsidP="00454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Внеочередные заседания комиссии могут проводиться по мере необходимости.</w:t>
      </w:r>
    </w:p>
    <w:p w:rsidR="004547C8" w:rsidRDefault="004547C8" w:rsidP="00454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Заседание комиссии считается правомочным, если на нем присутствует не менее половины ее членов.</w:t>
      </w:r>
    </w:p>
    <w:p w:rsidR="004547C8" w:rsidRDefault="004547C8" w:rsidP="00454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 случае невозможности присутствия члена комиссии на заседании, он заблаговременно извещает об этом председателя комиссии. Лицо, исполняющее его обязанности, после согласования с председателем комиссии может присутствовать на заседании комиссии с правом совещательного голоса.</w:t>
      </w:r>
    </w:p>
    <w:p w:rsidR="004547C8" w:rsidRDefault="004547C8" w:rsidP="00454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Подготовка материалов на заседания комиссии, ведение протокола заседания комиссии осуществляются секретарем комиссии. К подготовке проектов решения комиссии могут привлекаться в установленном порядке по согласованию представители правоохранительных и иных органов,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компетенции которых относятся вопросы, включенные в повестку дня заседания комиссии.</w:t>
      </w:r>
    </w:p>
    <w:p w:rsidR="004547C8" w:rsidRDefault="004547C8" w:rsidP="00454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Решения комиссии носят рекомендательный характер и принимаются открытым голосованием, большинством голосов присутствующих на заседании членов.</w:t>
      </w:r>
    </w:p>
    <w:p w:rsidR="004547C8" w:rsidRDefault="004547C8" w:rsidP="00454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равенства голосов голос председателя комиссии является решающим.</w:t>
      </w:r>
    </w:p>
    <w:p w:rsidR="004547C8" w:rsidRDefault="004547C8" w:rsidP="00454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 Решения комиссии подписываются лицом, председательствующим на заседании комиссии и секретарем комиссии. Секретарь комиссии в 5-дневный срок направляет решение комиссии заинтересованным лицам.</w:t>
      </w:r>
    </w:p>
    <w:p w:rsidR="004547C8" w:rsidRDefault="004547C8" w:rsidP="00454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Организационное и техническое обеспечение деятельности комиссии осуществляет Администрация </w:t>
      </w:r>
      <w:r w:rsidR="00544B00">
        <w:rPr>
          <w:rFonts w:ascii="Times New Roman" w:hAnsi="Times New Roman" w:cs="Times New Roman"/>
          <w:sz w:val="24"/>
          <w:szCs w:val="24"/>
        </w:rPr>
        <w:t>Давыдовского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4547C8" w:rsidRDefault="004547C8" w:rsidP="004547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47C8" w:rsidRDefault="004547C8" w:rsidP="004547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47C8" w:rsidRDefault="004547C8" w:rsidP="004547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47C8" w:rsidRDefault="004547C8" w:rsidP="00454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47C8" w:rsidRDefault="004547C8" w:rsidP="00454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47C8" w:rsidRDefault="004547C8" w:rsidP="00454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47C8" w:rsidRDefault="004547C8" w:rsidP="00454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47C8" w:rsidRDefault="004547C8" w:rsidP="00454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47C8" w:rsidRDefault="004547C8" w:rsidP="004547C8">
      <w:pPr>
        <w:pStyle w:val="10"/>
        <w:rPr>
          <w:bCs/>
          <w:color w:val="000000"/>
          <w:sz w:val="26"/>
          <w:szCs w:val="26"/>
        </w:rPr>
      </w:pPr>
    </w:p>
    <w:p w:rsidR="004547C8" w:rsidRDefault="004547C8" w:rsidP="004547C8">
      <w:pPr>
        <w:pStyle w:val="10"/>
        <w:rPr>
          <w:b w:val="0"/>
          <w:bCs/>
          <w:color w:val="000000"/>
          <w:sz w:val="26"/>
          <w:szCs w:val="26"/>
        </w:rPr>
      </w:pPr>
    </w:p>
    <w:p w:rsidR="004547C8" w:rsidRDefault="004547C8" w:rsidP="004547C8">
      <w:pPr>
        <w:pStyle w:val="10"/>
        <w:rPr>
          <w:b w:val="0"/>
          <w:bCs/>
          <w:color w:val="000000"/>
          <w:sz w:val="26"/>
          <w:szCs w:val="26"/>
        </w:rPr>
      </w:pPr>
    </w:p>
    <w:p w:rsidR="004547C8" w:rsidRDefault="004547C8" w:rsidP="004547C8">
      <w:pPr>
        <w:pStyle w:val="10"/>
        <w:rPr>
          <w:b w:val="0"/>
          <w:bCs/>
          <w:color w:val="000000"/>
          <w:sz w:val="26"/>
          <w:szCs w:val="26"/>
        </w:rPr>
      </w:pPr>
    </w:p>
    <w:p w:rsidR="004547C8" w:rsidRDefault="004547C8" w:rsidP="004547C8">
      <w:pPr>
        <w:pStyle w:val="10"/>
        <w:rPr>
          <w:b w:val="0"/>
          <w:bCs/>
          <w:color w:val="000000"/>
          <w:sz w:val="26"/>
          <w:szCs w:val="26"/>
        </w:rPr>
      </w:pPr>
    </w:p>
    <w:p w:rsidR="004547C8" w:rsidRDefault="004547C8" w:rsidP="004547C8">
      <w:pPr>
        <w:pStyle w:val="10"/>
        <w:rPr>
          <w:b w:val="0"/>
          <w:bCs/>
          <w:color w:val="000000"/>
          <w:sz w:val="26"/>
          <w:szCs w:val="26"/>
        </w:rPr>
      </w:pPr>
    </w:p>
    <w:p w:rsidR="004547C8" w:rsidRDefault="004547C8" w:rsidP="004547C8">
      <w:pPr>
        <w:pStyle w:val="10"/>
        <w:rPr>
          <w:b w:val="0"/>
          <w:bCs/>
          <w:color w:val="000000"/>
          <w:sz w:val="26"/>
          <w:szCs w:val="26"/>
        </w:rPr>
      </w:pPr>
    </w:p>
    <w:p w:rsidR="004547C8" w:rsidRDefault="004547C8" w:rsidP="004547C8">
      <w:pPr>
        <w:pStyle w:val="10"/>
        <w:rPr>
          <w:b w:val="0"/>
          <w:bCs/>
          <w:color w:val="000000"/>
          <w:sz w:val="26"/>
          <w:szCs w:val="26"/>
        </w:rPr>
      </w:pPr>
    </w:p>
    <w:p w:rsidR="004547C8" w:rsidRDefault="004547C8" w:rsidP="004547C8">
      <w:pPr>
        <w:pStyle w:val="10"/>
        <w:rPr>
          <w:b w:val="0"/>
          <w:bCs/>
          <w:color w:val="000000"/>
          <w:sz w:val="26"/>
          <w:szCs w:val="26"/>
        </w:rPr>
      </w:pPr>
    </w:p>
    <w:p w:rsidR="004547C8" w:rsidRDefault="004547C8" w:rsidP="004547C8">
      <w:pPr>
        <w:pStyle w:val="10"/>
        <w:rPr>
          <w:b w:val="0"/>
          <w:bCs/>
          <w:color w:val="000000"/>
          <w:sz w:val="26"/>
          <w:szCs w:val="26"/>
        </w:rPr>
      </w:pPr>
    </w:p>
    <w:p w:rsidR="004547C8" w:rsidRDefault="004547C8" w:rsidP="004547C8">
      <w:pPr>
        <w:pStyle w:val="10"/>
        <w:rPr>
          <w:b w:val="0"/>
          <w:bCs/>
          <w:color w:val="000000"/>
          <w:sz w:val="26"/>
          <w:szCs w:val="26"/>
        </w:rPr>
      </w:pPr>
    </w:p>
    <w:p w:rsidR="004547C8" w:rsidRDefault="004547C8" w:rsidP="004547C8">
      <w:pPr>
        <w:pStyle w:val="10"/>
        <w:rPr>
          <w:b w:val="0"/>
          <w:bCs/>
          <w:color w:val="000000"/>
          <w:sz w:val="26"/>
          <w:szCs w:val="26"/>
        </w:rPr>
      </w:pPr>
    </w:p>
    <w:p w:rsidR="004547C8" w:rsidRDefault="004547C8" w:rsidP="004547C8">
      <w:pPr>
        <w:pStyle w:val="10"/>
        <w:rPr>
          <w:b w:val="0"/>
          <w:bCs/>
          <w:color w:val="000000"/>
          <w:sz w:val="26"/>
          <w:szCs w:val="26"/>
        </w:rPr>
      </w:pPr>
    </w:p>
    <w:p w:rsidR="004547C8" w:rsidRDefault="004547C8" w:rsidP="004547C8">
      <w:pPr>
        <w:pStyle w:val="10"/>
        <w:rPr>
          <w:b w:val="0"/>
          <w:bCs/>
          <w:color w:val="000000"/>
          <w:sz w:val="26"/>
          <w:szCs w:val="26"/>
        </w:rPr>
      </w:pPr>
    </w:p>
    <w:p w:rsidR="004547C8" w:rsidRDefault="004547C8" w:rsidP="004547C8">
      <w:pPr>
        <w:pStyle w:val="10"/>
        <w:rPr>
          <w:b w:val="0"/>
          <w:bCs/>
          <w:color w:val="000000"/>
          <w:sz w:val="26"/>
          <w:szCs w:val="26"/>
        </w:rPr>
      </w:pPr>
    </w:p>
    <w:p w:rsidR="004547C8" w:rsidRDefault="004547C8" w:rsidP="004547C8">
      <w:pPr>
        <w:pStyle w:val="10"/>
        <w:rPr>
          <w:b w:val="0"/>
          <w:bCs/>
          <w:color w:val="000000"/>
          <w:sz w:val="26"/>
          <w:szCs w:val="26"/>
        </w:rPr>
      </w:pPr>
    </w:p>
    <w:p w:rsidR="004547C8" w:rsidRDefault="004547C8" w:rsidP="004547C8">
      <w:pPr>
        <w:pStyle w:val="10"/>
        <w:rPr>
          <w:b w:val="0"/>
          <w:bCs/>
          <w:color w:val="000000"/>
          <w:sz w:val="26"/>
          <w:szCs w:val="26"/>
        </w:rPr>
      </w:pPr>
    </w:p>
    <w:p w:rsidR="004547C8" w:rsidRDefault="004547C8" w:rsidP="004547C8">
      <w:pPr>
        <w:pStyle w:val="10"/>
        <w:rPr>
          <w:b w:val="0"/>
          <w:bCs/>
          <w:color w:val="000000"/>
          <w:sz w:val="26"/>
          <w:szCs w:val="26"/>
        </w:rPr>
      </w:pPr>
    </w:p>
    <w:p w:rsidR="004547C8" w:rsidRDefault="004547C8" w:rsidP="004547C8">
      <w:pPr>
        <w:pStyle w:val="10"/>
        <w:rPr>
          <w:b w:val="0"/>
          <w:bCs/>
          <w:color w:val="000000"/>
          <w:sz w:val="26"/>
          <w:szCs w:val="26"/>
        </w:rPr>
      </w:pPr>
    </w:p>
    <w:p w:rsidR="004547C8" w:rsidRDefault="004547C8" w:rsidP="004547C8">
      <w:pPr>
        <w:pStyle w:val="10"/>
        <w:rPr>
          <w:b w:val="0"/>
          <w:bCs/>
          <w:color w:val="000000"/>
          <w:sz w:val="26"/>
          <w:szCs w:val="26"/>
        </w:rPr>
      </w:pPr>
    </w:p>
    <w:p w:rsidR="004547C8" w:rsidRDefault="004547C8" w:rsidP="004547C8">
      <w:pPr>
        <w:pStyle w:val="10"/>
        <w:rPr>
          <w:b w:val="0"/>
          <w:bCs/>
          <w:color w:val="000000"/>
          <w:sz w:val="26"/>
          <w:szCs w:val="26"/>
        </w:rPr>
      </w:pPr>
    </w:p>
    <w:p w:rsidR="004547C8" w:rsidRDefault="004547C8" w:rsidP="004547C8">
      <w:pPr>
        <w:pStyle w:val="10"/>
        <w:rPr>
          <w:b w:val="0"/>
          <w:bCs/>
          <w:color w:val="000000"/>
          <w:sz w:val="26"/>
          <w:szCs w:val="26"/>
        </w:rPr>
      </w:pPr>
    </w:p>
    <w:p w:rsidR="004547C8" w:rsidRDefault="004547C8" w:rsidP="004547C8">
      <w:pPr>
        <w:pStyle w:val="10"/>
        <w:rPr>
          <w:b w:val="0"/>
          <w:bCs/>
          <w:color w:val="000000"/>
          <w:sz w:val="26"/>
          <w:szCs w:val="26"/>
        </w:rPr>
      </w:pPr>
    </w:p>
    <w:p w:rsidR="004547C8" w:rsidRDefault="004547C8" w:rsidP="004547C8">
      <w:pPr>
        <w:pStyle w:val="10"/>
        <w:rPr>
          <w:b w:val="0"/>
          <w:bCs/>
          <w:color w:val="000000"/>
          <w:sz w:val="26"/>
          <w:szCs w:val="26"/>
        </w:rPr>
      </w:pPr>
    </w:p>
    <w:p w:rsidR="004547C8" w:rsidRDefault="004547C8" w:rsidP="004547C8">
      <w:pPr>
        <w:pStyle w:val="10"/>
        <w:rPr>
          <w:b w:val="0"/>
          <w:bCs/>
          <w:color w:val="000000"/>
          <w:sz w:val="26"/>
          <w:szCs w:val="26"/>
        </w:rPr>
      </w:pPr>
    </w:p>
    <w:p w:rsidR="004547C8" w:rsidRDefault="004547C8" w:rsidP="004547C8">
      <w:pPr>
        <w:pStyle w:val="10"/>
        <w:rPr>
          <w:b w:val="0"/>
          <w:bCs/>
          <w:color w:val="000000"/>
          <w:sz w:val="26"/>
          <w:szCs w:val="26"/>
        </w:rPr>
      </w:pPr>
    </w:p>
    <w:p w:rsidR="004547C8" w:rsidRDefault="004547C8" w:rsidP="004547C8">
      <w:pPr>
        <w:pStyle w:val="10"/>
        <w:rPr>
          <w:b w:val="0"/>
          <w:bCs/>
          <w:color w:val="000000"/>
          <w:sz w:val="26"/>
          <w:szCs w:val="26"/>
        </w:rPr>
      </w:pPr>
    </w:p>
    <w:p w:rsidR="004547C8" w:rsidRDefault="004547C8" w:rsidP="004547C8">
      <w:pPr>
        <w:pStyle w:val="10"/>
        <w:rPr>
          <w:b w:val="0"/>
          <w:bCs/>
          <w:color w:val="000000"/>
          <w:sz w:val="26"/>
          <w:szCs w:val="26"/>
        </w:rPr>
      </w:pPr>
    </w:p>
    <w:p w:rsidR="004547C8" w:rsidRDefault="004547C8" w:rsidP="004547C8">
      <w:pPr>
        <w:pStyle w:val="10"/>
        <w:rPr>
          <w:b w:val="0"/>
          <w:bCs/>
          <w:color w:val="000000"/>
          <w:sz w:val="26"/>
          <w:szCs w:val="26"/>
        </w:rPr>
      </w:pPr>
    </w:p>
    <w:p w:rsidR="004547C8" w:rsidRDefault="004547C8" w:rsidP="004547C8">
      <w:pPr>
        <w:pStyle w:val="10"/>
        <w:rPr>
          <w:bCs/>
          <w:color w:val="000000"/>
        </w:rPr>
      </w:pPr>
    </w:p>
    <w:p w:rsidR="004547C8" w:rsidRDefault="004547C8" w:rsidP="004547C8">
      <w:pPr>
        <w:pStyle w:val="10"/>
        <w:rPr>
          <w:bCs/>
          <w:color w:val="000000"/>
        </w:rPr>
      </w:pPr>
    </w:p>
    <w:p w:rsidR="004547C8" w:rsidRDefault="004547C8" w:rsidP="004547C8">
      <w:pPr>
        <w:pStyle w:val="10"/>
        <w:rPr>
          <w:bCs/>
          <w:color w:val="000000"/>
        </w:rPr>
      </w:pPr>
    </w:p>
    <w:p w:rsidR="004547C8" w:rsidRDefault="004547C8" w:rsidP="004547C8">
      <w:pPr>
        <w:pStyle w:val="10"/>
        <w:rPr>
          <w:bCs/>
          <w:color w:val="000000"/>
        </w:rPr>
      </w:pPr>
    </w:p>
    <w:p w:rsidR="004547C8" w:rsidRDefault="004547C8" w:rsidP="004547C8">
      <w:pPr>
        <w:pStyle w:val="10"/>
        <w:rPr>
          <w:bCs/>
          <w:color w:val="000000"/>
        </w:rPr>
      </w:pPr>
    </w:p>
    <w:p w:rsidR="00544B00" w:rsidRDefault="00544B00" w:rsidP="004547C8">
      <w:pPr>
        <w:pStyle w:val="10"/>
        <w:rPr>
          <w:bCs/>
          <w:color w:val="000000"/>
        </w:rPr>
      </w:pPr>
    </w:p>
    <w:p w:rsidR="00544B00" w:rsidRDefault="00544B00" w:rsidP="004547C8">
      <w:pPr>
        <w:pStyle w:val="10"/>
        <w:rPr>
          <w:bCs/>
          <w:color w:val="000000"/>
        </w:rPr>
      </w:pPr>
    </w:p>
    <w:p w:rsidR="00544B00" w:rsidRDefault="00544B00" w:rsidP="004547C8">
      <w:pPr>
        <w:pStyle w:val="10"/>
        <w:rPr>
          <w:bCs/>
          <w:color w:val="000000"/>
        </w:rPr>
      </w:pPr>
    </w:p>
    <w:p w:rsidR="00544B00" w:rsidRDefault="00544B00" w:rsidP="004547C8">
      <w:pPr>
        <w:pStyle w:val="10"/>
        <w:rPr>
          <w:bCs/>
          <w:color w:val="000000"/>
        </w:rPr>
      </w:pPr>
    </w:p>
    <w:p w:rsidR="00544B00" w:rsidRDefault="00544B00" w:rsidP="004547C8">
      <w:pPr>
        <w:pStyle w:val="10"/>
        <w:rPr>
          <w:bCs/>
          <w:color w:val="000000"/>
        </w:rPr>
      </w:pPr>
    </w:p>
    <w:p w:rsidR="00544B00" w:rsidRDefault="00544B00" w:rsidP="004547C8">
      <w:pPr>
        <w:pStyle w:val="10"/>
        <w:rPr>
          <w:bCs/>
          <w:color w:val="000000"/>
        </w:rPr>
      </w:pPr>
    </w:p>
    <w:p w:rsidR="00544B00" w:rsidRDefault="00544B00" w:rsidP="004547C8">
      <w:pPr>
        <w:pStyle w:val="10"/>
        <w:rPr>
          <w:bCs/>
          <w:color w:val="000000"/>
        </w:rPr>
      </w:pPr>
    </w:p>
    <w:p w:rsidR="004547C8" w:rsidRDefault="004547C8" w:rsidP="004547C8">
      <w:pPr>
        <w:pStyle w:val="10"/>
        <w:rPr>
          <w:bCs/>
          <w:color w:val="000000"/>
        </w:rPr>
      </w:pPr>
    </w:p>
    <w:p w:rsidR="004547C8" w:rsidRDefault="004547C8" w:rsidP="004547C8">
      <w:pPr>
        <w:ind w:left="4956"/>
      </w:pPr>
      <w:r>
        <w:t xml:space="preserve">Приложение 2  к постановлению                                                                                                                                                             Администрации </w:t>
      </w:r>
      <w:r w:rsidR="00544B00">
        <w:t>Давыдовского</w:t>
      </w:r>
      <w:r>
        <w:t xml:space="preserve"> сельсовета        от </w:t>
      </w:r>
      <w:r w:rsidR="000F23F0">
        <w:t>__________</w:t>
      </w:r>
      <w:r>
        <w:t xml:space="preserve">.2017  г. № </w:t>
      </w:r>
      <w:r w:rsidR="000F23F0">
        <w:t>___</w:t>
      </w:r>
    </w:p>
    <w:p w:rsidR="004547C8" w:rsidRDefault="004547C8" w:rsidP="004547C8">
      <w:r>
        <w:t xml:space="preserve">                                                                                   «О создании    комиссии</w:t>
      </w:r>
    </w:p>
    <w:p w:rsidR="004547C8" w:rsidRDefault="004547C8" w:rsidP="004547C8">
      <w:r>
        <w:t xml:space="preserve">                                                                                    по   профилактике   правонарушений     </w:t>
      </w:r>
      <w:proofErr w:type="gramStart"/>
      <w:r>
        <w:t>на</w:t>
      </w:r>
      <w:proofErr w:type="gramEnd"/>
    </w:p>
    <w:p w:rsidR="004547C8" w:rsidRDefault="004547C8" w:rsidP="004547C8">
      <w:r>
        <w:t xml:space="preserve">                                                                                   территории </w:t>
      </w:r>
      <w:r w:rsidR="00544B00">
        <w:t>Давыдовского</w:t>
      </w:r>
      <w:r>
        <w:t xml:space="preserve"> сельсовета» </w:t>
      </w:r>
    </w:p>
    <w:p w:rsidR="004547C8" w:rsidRDefault="004547C8" w:rsidP="004547C8">
      <w:pPr>
        <w:pStyle w:val="10"/>
        <w:rPr>
          <w:bCs/>
          <w:color w:val="000000"/>
        </w:rPr>
      </w:pPr>
    </w:p>
    <w:p w:rsidR="004547C8" w:rsidRDefault="004547C8" w:rsidP="004547C8">
      <w:pPr>
        <w:pStyle w:val="10"/>
        <w:rPr>
          <w:bCs/>
          <w:color w:val="000000"/>
        </w:rPr>
      </w:pPr>
    </w:p>
    <w:p w:rsidR="004547C8" w:rsidRDefault="004547C8" w:rsidP="004547C8">
      <w:pPr>
        <w:pStyle w:val="10"/>
        <w:jc w:val="left"/>
        <w:rPr>
          <w:b w:val="0"/>
          <w:bCs/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  <w:r>
        <w:rPr>
          <w:bCs/>
          <w:color w:val="000000"/>
        </w:rPr>
        <w:t>Состав</w:t>
      </w:r>
    </w:p>
    <w:p w:rsidR="004547C8" w:rsidRDefault="004547C8" w:rsidP="004547C8">
      <w:pPr>
        <w:pStyle w:val="10"/>
        <w:rPr>
          <w:bCs/>
          <w:color w:val="000000"/>
        </w:rPr>
      </w:pPr>
      <w:r>
        <w:rPr>
          <w:bCs/>
          <w:color w:val="000000"/>
        </w:rPr>
        <w:t xml:space="preserve"> комиссии по профилактике правонарушений </w:t>
      </w:r>
      <w:proofErr w:type="gramStart"/>
      <w:r>
        <w:rPr>
          <w:bCs/>
          <w:color w:val="000000"/>
        </w:rPr>
        <w:t>на</w:t>
      </w:r>
      <w:proofErr w:type="gramEnd"/>
    </w:p>
    <w:p w:rsidR="004547C8" w:rsidRDefault="004547C8" w:rsidP="004547C8">
      <w:pPr>
        <w:pStyle w:val="10"/>
        <w:rPr>
          <w:bCs/>
          <w:color w:val="000000"/>
        </w:rPr>
      </w:pPr>
      <w:r>
        <w:rPr>
          <w:bCs/>
          <w:color w:val="000000"/>
        </w:rPr>
        <w:t xml:space="preserve">территории </w:t>
      </w:r>
      <w:r w:rsidR="00544B00">
        <w:rPr>
          <w:bCs/>
          <w:color w:val="000000"/>
        </w:rPr>
        <w:t>Давыдовского</w:t>
      </w:r>
      <w:r>
        <w:rPr>
          <w:bCs/>
          <w:color w:val="000000"/>
        </w:rPr>
        <w:t xml:space="preserve"> сельсовета</w:t>
      </w:r>
    </w:p>
    <w:p w:rsidR="004547C8" w:rsidRDefault="004547C8" w:rsidP="004547C8">
      <w:pPr>
        <w:pStyle w:val="10"/>
        <w:rPr>
          <w:bCs/>
          <w:color w:val="000000"/>
        </w:rPr>
      </w:pPr>
    </w:p>
    <w:p w:rsidR="004547C8" w:rsidRDefault="004547C8" w:rsidP="004547C8">
      <w:pPr>
        <w:pStyle w:val="10"/>
        <w:ind w:left="-284"/>
        <w:rPr>
          <w:b w:val="0"/>
          <w:bCs/>
          <w:color w:val="000000"/>
        </w:rPr>
      </w:pPr>
      <w:r>
        <w:rPr>
          <w:bCs/>
          <w:color w:val="000000"/>
        </w:rPr>
        <w:t xml:space="preserve"> </w:t>
      </w:r>
      <w:r w:rsidR="00D164DD" w:rsidRPr="00D164DD">
        <w:rPr>
          <w:b w:val="0"/>
          <w:bCs/>
          <w:color w:val="000000"/>
        </w:rPr>
        <w:t>Иванов Василий Иванович</w:t>
      </w:r>
      <w:r>
        <w:rPr>
          <w:b w:val="0"/>
          <w:bCs/>
          <w:color w:val="000000"/>
        </w:rPr>
        <w:t xml:space="preserve">               -  Глава </w:t>
      </w:r>
      <w:r w:rsidR="00544B00">
        <w:rPr>
          <w:b w:val="0"/>
          <w:bCs/>
          <w:color w:val="000000"/>
        </w:rPr>
        <w:t>Давыдовского</w:t>
      </w:r>
      <w:r>
        <w:rPr>
          <w:b w:val="0"/>
          <w:bCs/>
          <w:color w:val="000000"/>
        </w:rPr>
        <w:t xml:space="preserve"> сельсовета, председатель комиссии    </w:t>
      </w:r>
    </w:p>
    <w:p w:rsidR="004547C8" w:rsidRDefault="004547C8" w:rsidP="004547C8">
      <w:pPr>
        <w:rPr>
          <w:bCs/>
          <w:color w:val="000000"/>
        </w:rPr>
      </w:pPr>
    </w:p>
    <w:p w:rsidR="004547C8" w:rsidRDefault="004547C8" w:rsidP="004547C8">
      <w:pPr>
        <w:pStyle w:val="a5"/>
        <w:tabs>
          <w:tab w:val="left" w:pos="3969"/>
        </w:tabs>
        <w:snapToGrid w:val="0"/>
        <w:spacing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D164DD">
        <w:rPr>
          <w:color w:val="000000"/>
        </w:rPr>
        <w:t xml:space="preserve">Слизкая Надежда </w:t>
      </w:r>
      <w:proofErr w:type="spellStart"/>
      <w:r w:rsidR="00D164DD">
        <w:rPr>
          <w:color w:val="000000"/>
        </w:rPr>
        <w:t>николаевна</w:t>
      </w:r>
      <w:proofErr w:type="spellEnd"/>
      <w:r>
        <w:rPr>
          <w:color w:val="000000"/>
        </w:rPr>
        <w:t xml:space="preserve">               -  </w:t>
      </w:r>
      <w:proofErr w:type="gramStart"/>
      <w:r>
        <w:rPr>
          <w:color w:val="000000"/>
        </w:rPr>
        <w:t>главный</w:t>
      </w:r>
      <w:proofErr w:type="gramEnd"/>
      <w:r>
        <w:rPr>
          <w:color w:val="000000"/>
        </w:rPr>
        <w:t xml:space="preserve"> специалиста Администрации</w:t>
      </w:r>
    </w:p>
    <w:p w:rsidR="004547C8" w:rsidRDefault="004547C8" w:rsidP="004547C8">
      <w:pPr>
        <w:pStyle w:val="a5"/>
        <w:tabs>
          <w:tab w:val="left" w:pos="3969"/>
        </w:tabs>
        <w:snapToGrid w:val="0"/>
        <w:spacing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</w:t>
      </w:r>
      <w:r w:rsidR="00544B00">
        <w:rPr>
          <w:color w:val="000000"/>
        </w:rPr>
        <w:t>Давыдовского</w:t>
      </w:r>
      <w:r>
        <w:rPr>
          <w:color w:val="000000"/>
        </w:rPr>
        <w:t xml:space="preserve"> сельсовета, секретарь комиссии  </w:t>
      </w:r>
    </w:p>
    <w:p w:rsidR="004547C8" w:rsidRDefault="004547C8" w:rsidP="004547C8">
      <w:pPr>
        <w:pStyle w:val="a5"/>
        <w:tabs>
          <w:tab w:val="left" w:pos="3969"/>
        </w:tabs>
        <w:snapToGrid w:val="0"/>
        <w:spacing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    Члены:  </w:t>
      </w:r>
    </w:p>
    <w:p w:rsidR="004547C8" w:rsidRDefault="004547C8" w:rsidP="004547C8">
      <w:pPr>
        <w:pStyle w:val="a5"/>
        <w:snapToGrid w:val="0"/>
        <w:spacing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D164DD">
        <w:rPr>
          <w:color w:val="000000"/>
        </w:rPr>
        <w:t xml:space="preserve">Веневцев Тимофей                  </w:t>
      </w:r>
      <w:r>
        <w:rPr>
          <w:color w:val="000000"/>
        </w:rPr>
        <w:t xml:space="preserve">         - оперуполномоченный     МО МВД   России</w:t>
      </w:r>
    </w:p>
    <w:p w:rsidR="004547C8" w:rsidRDefault="004547C8" w:rsidP="004547C8">
      <w:pPr>
        <w:pStyle w:val="a5"/>
        <w:tabs>
          <w:tab w:val="left" w:pos="3969"/>
        </w:tabs>
        <w:snapToGrid w:val="0"/>
        <w:spacing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«</w:t>
      </w:r>
      <w:proofErr w:type="spellStart"/>
      <w:r>
        <w:rPr>
          <w:color w:val="000000"/>
        </w:rPr>
        <w:t>Притобольный</w:t>
      </w:r>
      <w:proofErr w:type="spellEnd"/>
      <w:r>
        <w:rPr>
          <w:color w:val="000000"/>
        </w:rPr>
        <w:t xml:space="preserve">»  (по согласованию) </w:t>
      </w:r>
    </w:p>
    <w:p w:rsidR="004547C8" w:rsidRDefault="004547C8" w:rsidP="004547C8">
      <w:pPr>
        <w:pStyle w:val="a5"/>
        <w:tabs>
          <w:tab w:val="left" w:pos="3969"/>
        </w:tabs>
        <w:snapToGrid w:val="0"/>
        <w:spacing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  </w:t>
      </w:r>
      <w:proofErr w:type="spellStart"/>
      <w:r w:rsidR="000F23F0">
        <w:rPr>
          <w:color w:val="000000"/>
        </w:rPr>
        <w:t>Колычев</w:t>
      </w:r>
      <w:proofErr w:type="spellEnd"/>
      <w:r w:rsidR="000F23F0">
        <w:rPr>
          <w:color w:val="000000"/>
        </w:rPr>
        <w:t xml:space="preserve"> </w:t>
      </w:r>
      <w:proofErr w:type="spellStart"/>
      <w:r w:rsidR="000F23F0">
        <w:rPr>
          <w:color w:val="000000"/>
        </w:rPr>
        <w:t>СергейВикторович</w:t>
      </w:r>
      <w:proofErr w:type="spellEnd"/>
      <w:r w:rsidR="000F23F0">
        <w:rPr>
          <w:color w:val="000000"/>
        </w:rPr>
        <w:t xml:space="preserve">    </w:t>
      </w:r>
      <w:r>
        <w:rPr>
          <w:color w:val="000000"/>
        </w:rPr>
        <w:t xml:space="preserve"> -     руководитель  </w:t>
      </w:r>
      <w:proofErr w:type="spellStart"/>
      <w:r w:rsidR="00544B00">
        <w:rPr>
          <w:color w:val="000000"/>
        </w:rPr>
        <w:t>Давыдовской</w:t>
      </w:r>
      <w:proofErr w:type="spellEnd"/>
      <w:r>
        <w:rPr>
          <w:color w:val="000000"/>
        </w:rPr>
        <w:t xml:space="preserve"> ООШ (по согласованию)</w:t>
      </w:r>
    </w:p>
    <w:p w:rsidR="004547C8" w:rsidRDefault="004547C8" w:rsidP="004547C8">
      <w:pPr>
        <w:pStyle w:val="a5"/>
        <w:tabs>
          <w:tab w:val="left" w:pos="3969"/>
        </w:tabs>
        <w:snapToGrid w:val="0"/>
        <w:spacing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0F23F0">
        <w:rPr>
          <w:color w:val="000000"/>
        </w:rPr>
        <w:t xml:space="preserve">Шибаева Ольга Станиславовна </w:t>
      </w:r>
      <w:r>
        <w:rPr>
          <w:color w:val="000000"/>
        </w:rPr>
        <w:t xml:space="preserve">        -      заведующая </w:t>
      </w:r>
      <w:r w:rsidR="000F23F0">
        <w:rPr>
          <w:color w:val="000000"/>
        </w:rPr>
        <w:t xml:space="preserve">Давыдовским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ФАПом</w:t>
      </w:r>
      <w:proofErr w:type="spellEnd"/>
      <w:r>
        <w:rPr>
          <w:color w:val="000000"/>
        </w:rPr>
        <w:t xml:space="preserve">      </w:t>
      </w:r>
    </w:p>
    <w:p w:rsidR="004547C8" w:rsidRDefault="004547C8" w:rsidP="004547C8">
      <w:pPr>
        <w:pStyle w:val="a5"/>
        <w:tabs>
          <w:tab w:val="left" w:pos="3969"/>
        </w:tabs>
        <w:snapToGrid w:val="0"/>
        <w:spacing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(по согласованию)  </w:t>
      </w:r>
    </w:p>
    <w:p w:rsidR="004547C8" w:rsidRDefault="004547C8" w:rsidP="004547C8">
      <w:pPr>
        <w:pStyle w:val="a5"/>
        <w:tabs>
          <w:tab w:val="left" w:pos="3969"/>
        </w:tabs>
        <w:snapToGrid w:val="0"/>
        <w:spacing w:after="0"/>
        <w:jc w:val="both"/>
        <w:rPr>
          <w:color w:val="000000"/>
        </w:rPr>
      </w:pPr>
    </w:p>
    <w:p w:rsidR="004547C8" w:rsidRDefault="004547C8" w:rsidP="004547C8">
      <w:pPr>
        <w:pStyle w:val="a5"/>
        <w:snapToGrid w:val="0"/>
        <w:spacing w:after="0"/>
        <w:ind w:left="-567"/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4547C8" w:rsidRDefault="004547C8" w:rsidP="004547C8"/>
    <w:p w:rsidR="00A33656" w:rsidRDefault="00A33656"/>
    <w:sectPr w:rsidR="00A33656" w:rsidSect="00C14632">
      <w:pgSz w:w="11906" w:h="16838"/>
      <w:pgMar w:top="567" w:right="539" w:bottom="567" w:left="1259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7C8"/>
    <w:rsid w:val="000F23F0"/>
    <w:rsid w:val="004547C8"/>
    <w:rsid w:val="004C0480"/>
    <w:rsid w:val="00544B00"/>
    <w:rsid w:val="005A5101"/>
    <w:rsid w:val="007E5AF7"/>
    <w:rsid w:val="00A33656"/>
    <w:rsid w:val="00AF56A3"/>
    <w:rsid w:val="00D164DD"/>
    <w:rsid w:val="00EA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547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basedOn w:val="a0"/>
    <w:rsid w:val="004547C8"/>
    <w:rPr>
      <w:color w:val="0000FF"/>
      <w:u w:val="single"/>
    </w:rPr>
  </w:style>
  <w:style w:type="paragraph" w:customStyle="1" w:styleId="21">
    <w:name w:val="Основной текст 21"/>
    <w:basedOn w:val="a"/>
    <w:rsid w:val="004547C8"/>
    <w:pPr>
      <w:suppressAutoHyphens/>
      <w:overflowPunct w:val="0"/>
      <w:autoSpaceDE w:val="0"/>
      <w:jc w:val="center"/>
    </w:pPr>
    <w:rPr>
      <w:b/>
      <w:szCs w:val="20"/>
      <w:lang w:eastAsia="ar-SA"/>
    </w:rPr>
  </w:style>
  <w:style w:type="paragraph" w:customStyle="1" w:styleId="1">
    <w:name w:val="Без интервала1"/>
    <w:rsid w:val="004547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4547C8"/>
    <w:pPr>
      <w:spacing w:after="240"/>
    </w:pPr>
  </w:style>
  <w:style w:type="paragraph" w:customStyle="1" w:styleId="ConsPlusNormal">
    <w:name w:val="ConsPlusNormal"/>
    <w:next w:val="a"/>
    <w:rsid w:val="004547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4547C8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10">
    <w:name w:val="Стиль1"/>
    <w:basedOn w:val="a"/>
    <w:link w:val="11"/>
    <w:rsid w:val="004547C8"/>
    <w:pPr>
      <w:ind w:left="120" w:right="562" w:firstLine="240"/>
      <w:jc w:val="center"/>
    </w:pPr>
    <w:rPr>
      <w:b/>
    </w:rPr>
  </w:style>
  <w:style w:type="character" w:customStyle="1" w:styleId="11">
    <w:name w:val="Стиль1 Знак"/>
    <w:basedOn w:val="a0"/>
    <w:link w:val="10"/>
    <w:locked/>
    <w:rsid w:val="004547C8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284;n=27982;fld=134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2017-03-03T03:53:00Z</cp:lastPrinted>
  <dcterms:created xsi:type="dcterms:W3CDTF">2017-03-02T07:01:00Z</dcterms:created>
  <dcterms:modified xsi:type="dcterms:W3CDTF">2017-03-03T03:54:00Z</dcterms:modified>
</cp:coreProperties>
</file>